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E6" w:rsidRDefault="00744F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5pt;margin-top:1.5pt;width:246.75pt;height:36pt;z-index:251658240" strokeweight="3pt">
            <v:shadow on="t" type="perspective" opacity=".5" origin=".5,.5" offset="0,0" matrix=",-92680f,,,,-95367431641e-17"/>
            <v:textbox>
              <w:txbxContent>
                <w:p w:rsidR="00744FE6" w:rsidRPr="00744FE6" w:rsidRDefault="00744FE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BUSINESS:</w:t>
                  </w:r>
                </w:p>
              </w:txbxContent>
            </v:textbox>
          </v:shape>
        </w:pict>
      </w:r>
    </w:p>
    <w:p w:rsidR="00744FE6" w:rsidRDefault="00744FE6" w:rsidP="00744FE6"/>
    <w:p w:rsidR="00467859" w:rsidRDefault="0085517E" w:rsidP="00855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48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margin-left:337.5pt;margin-top:17.35pt;width:295.5pt;height:189pt;z-index:251660288">
            <v:shadow type="perspective" opacity=".5" origin=".5,.5" offset="0,4pt" offset2=",8pt" matrix=",-92680f,,,,-95367431641e-17"/>
            <v:textbox style="mso-next-textbox:#_x0000_s1028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789"/>
                    <w:gridCol w:w="1789"/>
                    <w:gridCol w:w="2200"/>
                  </w:tblGrid>
                  <w:tr w:rsidR="0085517E" w:rsidTr="006206D0">
                    <w:tc>
                      <w:tcPr>
                        <w:tcW w:w="1789" w:type="dxa"/>
                      </w:tcPr>
                      <w:p w:rsidR="0085517E" w:rsidRPr="0085517E" w:rsidRDefault="0085517E">
                        <w:pPr>
                          <w:rPr>
                            <w:b/>
                            <w:i/>
                          </w:rPr>
                        </w:pPr>
                        <w:r w:rsidRPr="0085517E">
                          <w:rPr>
                            <w:b/>
                            <w:i/>
                          </w:rPr>
                          <w:t>Staff</w:t>
                        </w:r>
                      </w:p>
                    </w:tc>
                    <w:tc>
                      <w:tcPr>
                        <w:tcW w:w="1789" w:type="dxa"/>
                      </w:tcPr>
                      <w:p w:rsidR="0085517E" w:rsidRPr="0085517E" w:rsidRDefault="0085517E">
                        <w:pPr>
                          <w:rPr>
                            <w:b/>
                            <w:i/>
                          </w:rPr>
                        </w:pPr>
                        <w:r w:rsidRPr="0085517E">
                          <w:rPr>
                            <w:b/>
                            <w:i/>
                          </w:rPr>
                          <w:t>Position</w:t>
                        </w:r>
                      </w:p>
                    </w:tc>
                    <w:tc>
                      <w:tcPr>
                        <w:tcW w:w="2200" w:type="dxa"/>
                      </w:tcPr>
                      <w:p w:rsidR="0085517E" w:rsidRPr="0085517E" w:rsidRDefault="0085517E">
                        <w:pPr>
                          <w:rPr>
                            <w:b/>
                            <w:i/>
                          </w:rPr>
                        </w:pPr>
                        <w:r w:rsidRPr="0085517E">
                          <w:rPr>
                            <w:b/>
                            <w:i/>
                          </w:rPr>
                          <w:t>Notes</w:t>
                        </w:r>
                      </w:p>
                    </w:tc>
                  </w:tr>
                  <w:tr w:rsidR="0085517E" w:rsidTr="006206D0">
                    <w:tc>
                      <w:tcPr>
                        <w:tcW w:w="1789" w:type="dxa"/>
                      </w:tcPr>
                      <w:p w:rsidR="0085517E" w:rsidRDefault="0085517E"/>
                      <w:p w:rsidR="0085517E" w:rsidRDefault="0085517E"/>
                    </w:tc>
                    <w:tc>
                      <w:tcPr>
                        <w:tcW w:w="1789" w:type="dxa"/>
                      </w:tcPr>
                      <w:p w:rsidR="0085517E" w:rsidRDefault="0085517E"/>
                    </w:tc>
                    <w:tc>
                      <w:tcPr>
                        <w:tcW w:w="2200" w:type="dxa"/>
                      </w:tcPr>
                      <w:p w:rsidR="0085517E" w:rsidRDefault="0085517E"/>
                    </w:tc>
                  </w:tr>
                  <w:tr w:rsidR="0085517E" w:rsidTr="006206D0">
                    <w:tc>
                      <w:tcPr>
                        <w:tcW w:w="1789" w:type="dxa"/>
                      </w:tcPr>
                      <w:p w:rsidR="0085517E" w:rsidRDefault="0085517E"/>
                      <w:p w:rsidR="0085517E" w:rsidRDefault="0085517E"/>
                    </w:tc>
                    <w:tc>
                      <w:tcPr>
                        <w:tcW w:w="1789" w:type="dxa"/>
                      </w:tcPr>
                      <w:p w:rsidR="0085517E" w:rsidRDefault="0085517E"/>
                    </w:tc>
                    <w:tc>
                      <w:tcPr>
                        <w:tcW w:w="2200" w:type="dxa"/>
                      </w:tcPr>
                      <w:p w:rsidR="0085517E" w:rsidRDefault="0085517E"/>
                    </w:tc>
                  </w:tr>
                  <w:tr w:rsidR="0085517E" w:rsidTr="006206D0">
                    <w:tc>
                      <w:tcPr>
                        <w:tcW w:w="1789" w:type="dxa"/>
                      </w:tcPr>
                      <w:p w:rsidR="0085517E" w:rsidRDefault="0085517E"/>
                      <w:p w:rsidR="0085517E" w:rsidRDefault="0085517E"/>
                    </w:tc>
                    <w:tc>
                      <w:tcPr>
                        <w:tcW w:w="1789" w:type="dxa"/>
                      </w:tcPr>
                      <w:p w:rsidR="0085517E" w:rsidRDefault="0085517E"/>
                    </w:tc>
                    <w:tc>
                      <w:tcPr>
                        <w:tcW w:w="2200" w:type="dxa"/>
                      </w:tcPr>
                      <w:p w:rsidR="0085517E" w:rsidRDefault="0085517E"/>
                    </w:tc>
                  </w:tr>
                  <w:tr w:rsidR="0085517E" w:rsidTr="006206D0">
                    <w:tc>
                      <w:tcPr>
                        <w:tcW w:w="1789" w:type="dxa"/>
                      </w:tcPr>
                      <w:p w:rsidR="0085517E" w:rsidRDefault="0085517E"/>
                      <w:p w:rsidR="0085517E" w:rsidRDefault="0085517E"/>
                    </w:tc>
                    <w:tc>
                      <w:tcPr>
                        <w:tcW w:w="1789" w:type="dxa"/>
                      </w:tcPr>
                      <w:p w:rsidR="0085517E" w:rsidRDefault="0085517E"/>
                    </w:tc>
                    <w:tc>
                      <w:tcPr>
                        <w:tcW w:w="2200" w:type="dxa"/>
                      </w:tcPr>
                      <w:p w:rsidR="0085517E" w:rsidRDefault="0085517E"/>
                    </w:tc>
                  </w:tr>
                  <w:tr w:rsidR="0085517E" w:rsidTr="006206D0">
                    <w:tc>
                      <w:tcPr>
                        <w:tcW w:w="1789" w:type="dxa"/>
                      </w:tcPr>
                      <w:p w:rsidR="0085517E" w:rsidRDefault="0085517E"/>
                      <w:p w:rsidR="0085517E" w:rsidRDefault="0085517E"/>
                    </w:tc>
                    <w:tc>
                      <w:tcPr>
                        <w:tcW w:w="1789" w:type="dxa"/>
                      </w:tcPr>
                      <w:p w:rsidR="0085517E" w:rsidRDefault="0085517E"/>
                    </w:tc>
                    <w:tc>
                      <w:tcPr>
                        <w:tcW w:w="2200" w:type="dxa"/>
                      </w:tcPr>
                      <w:p w:rsidR="0085517E" w:rsidRDefault="0085517E"/>
                    </w:tc>
                  </w:tr>
                  <w:tr w:rsidR="0085517E" w:rsidTr="006206D0">
                    <w:tc>
                      <w:tcPr>
                        <w:tcW w:w="1789" w:type="dxa"/>
                      </w:tcPr>
                      <w:p w:rsidR="0085517E" w:rsidRDefault="0085517E"/>
                      <w:p w:rsidR="0085517E" w:rsidRDefault="0085517E"/>
                    </w:tc>
                    <w:tc>
                      <w:tcPr>
                        <w:tcW w:w="1789" w:type="dxa"/>
                      </w:tcPr>
                      <w:p w:rsidR="0085517E" w:rsidRDefault="0085517E"/>
                    </w:tc>
                    <w:tc>
                      <w:tcPr>
                        <w:tcW w:w="2200" w:type="dxa"/>
                      </w:tcPr>
                      <w:p w:rsidR="0085517E" w:rsidRDefault="0085517E"/>
                    </w:tc>
                  </w:tr>
                </w:tbl>
                <w:p w:rsidR="0085517E" w:rsidRDefault="0085517E"/>
              </w:txbxContent>
            </v:textbox>
          </v:shape>
        </w:pict>
      </w:r>
      <w:r w:rsidR="00744FE6">
        <w:rPr>
          <w:sz w:val="24"/>
          <w:szCs w:val="24"/>
        </w:rPr>
        <w:t>Referred by: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517E">
        <w:rPr>
          <w:b/>
          <w:sz w:val="24"/>
          <w:szCs w:val="24"/>
        </w:rPr>
        <w:t>Employee Roles</w:t>
      </w:r>
    </w:p>
    <w:p w:rsidR="00744FE6" w:rsidRDefault="00744FE6" w:rsidP="00744FE6">
      <w:pPr>
        <w:rPr>
          <w:sz w:val="24"/>
          <w:szCs w:val="24"/>
        </w:rPr>
      </w:pPr>
      <w:r>
        <w:rPr>
          <w:sz w:val="24"/>
          <w:szCs w:val="24"/>
        </w:rPr>
        <w:t>Contact Name: ____________________________</w:t>
      </w:r>
    </w:p>
    <w:p w:rsidR="00744FE6" w:rsidRDefault="00744FE6" w:rsidP="00744FE6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__________________________________</w:t>
      </w:r>
    </w:p>
    <w:p w:rsidR="00744FE6" w:rsidRDefault="00744FE6" w:rsidP="00744FE6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</w:t>
      </w:r>
    </w:p>
    <w:p w:rsidR="00744FE6" w:rsidRDefault="00744FE6" w:rsidP="00744FE6">
      <w:pPr>
        <w:rPr>
          <w:sz w:val="24"/>
          <w:szCs w:val="24"/>
        </w:rPr>
      </w:pPr>
      <w:r>
        <w:rPr>
          <w:sz w:val="24"/>
          <w:szCs w:val="24"/>
        </w:rPr>
        <w:t>Other: ___________________________________</w:t>
      </w:r>
    </w:p>
    <w:p w:rsidR="00744FE6" w:rsidRDefault="00744FE6" w:rsidP="00744FE6">
      <w:pPr>
        <w:rPr>
          <w:sz w:val="24"/>
          <w:szCs w:val="24"/>
        </w:rPr>
      </w:pPr>
      <w:r>
        <w:rPr>
          <w:sz w:val="24"/>
          <w:szCs w:val="24"/>
        </w:rPr>
        <w:t>Industry: _________________________________</w:t>
      </w:r>
    </w:p>
    <w:p w:rsidR="00744FE6" w:rsidRDefault="00744FE6" w:rsidP="00744FE6">
      <w:pPr>
        <w:rPr>
          <w:sz w:val="24"/>
          <w:szCs w:val="24"/>
        </w:rPr>
      </w:pPr>
      <w:r>
        <w:rPr>
          <w:sz w:val="24"/>
          <w:szCs w:val="24"/>
        </w:rPr>
        <w:t>Description of business/needs: _______________</w:t>
      </w:r>
    </w:p>
    <w:p w:rsidR="00744FE6" w:rsidRDefault="00744FE6">
      <w:r>
        <w:rPr>
          <w:sz w:val="24"/>
          <w:szCs w:val="24"/>
        </w:rPr>
        <w:t>________________________________________</w:t>
      </w:r>
    </w:p>
    <w:p w:rsidR="00744FE6" w:rsidRDefault="00744FE6" w:rsidP="00744F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744FE6" w:rsidRPr="00744FE6" w:rsidRDefault="00744FE6" w:rsidP="00744FE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margin-left:.75pt;margin-top:11.4pt;width:632.25pt;height:186.6pt;z-index:251659264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510"/>
                    <w:gridCol w:w="2510"/>
                    <w:gridCol w:w="2510"/>
                    <w:gridCol w:w="4008"/>
                    <w:gridCol w:w="1014"/>
                  </w:tblGrid>
                  <w:tr w:rsidR="00744FE6" w:rsidTr="00744FE6">
                    <w:tc>
                      <w:tcPr>
                        <w:tcW w:w="2510" w:type="dxa"/>
                      </w:tcPr>
                      <w:p w:rsidR="00744FE6" w:rsidRPr="0085517E" w:rsidRDefault="00744FE6">
                        <w:pPr>
                          <w:rPr>
                            <w:b/>
                            <w:i/>
                          </w:rPr>
                        </w:pPr>
                        <w:r w:rsidRPr="0085517E">
                          <w:rPr>
                            <w:b/>
                            <w:i/>
                          </w:rPr>
                          <w:t>Date</w:t>
                        </w:r>
                      </w:p>
                    </w:tc>
                    <w:tc>
                      <w:tcPr>
                        <w:tcW w:w="2510" w:type="dxa"/>
                      </w:tcPr>
                      <w:p w:rsidR="00744FE6" w:rsidRPr="0085517E" w:rsidRDefault="00744FE6">
                        <w:pPr>
                          <w:rPr>
                            <w:b/>
                            <w:i/>
                          </w:rPr>
                        </w:pPr>
                        <w:r w:rsidRPr="0085517E">
                          <w:rPr>
                            <w:b/>
                            <w:i/>
                          </w:rPr>
                          <w:t>Contact</w:t>
                        </w:r>
                      </w:p>
                    </w:tc>
                    <w:tc>
                      <w:tcPr>
                        <w:tcW w:w="2510" w:type="dxa"/>
                      </w:tcPr>
                      <w:p w:rsidR="00744FE6" w:rsidRPr="0085517E" w:rsidRDefault="00744FE6">
                        <w:pPr>
                          <w:rPr>
                            <w:b/>
                            <w:i/>
                          </w:rPr>
                        </w:pPr>
                        <w:r w:rsidRPr="0085517E">
                          <w:rPr>
                            <w:b/>
                            <w:i/>
                          </w:rPr>
                          <w:t>Interaction</w:t>
                        </w:r>
                      </w:p>
                    </w:tc>
                    <w:tc>
                      <w:tcPr>
                        <w:tcW w:w="4008" w:type="dxa"/>
                      </w:tcPr>
                      <w:p w:rsidR="00744FE6" w:rsidRPr="0085517E" w:rsidRDefault="00744FE6">
                        <w:pPr>
                          <w:rPr>
                            <w:b/>
                            <w:i/>
                          </w:rPr>
                        </w:pPr>
                        <w:r w:rsidRPr="0085517E">
                          <w:rPr>
                            <w:b/>
                            <w:i/>
                          </w:rPr>
                          <w:t>Notes</w:t>
                        </w:r>
                      </w:p>
                    </w:tc>
                    <w:tc>
                      <w:tcPr>
                        <w:tcW w:w="1014" w:type="dxa"/>
                      </w:tcPr>
                      <w:p w:rsidR="00744FE6" w:rsidRPr="0085517E" w:rsidRDefault="00744FE6">
                        <w:pPr>
                          <w:rPr>
                            <w:b/>
                            <w:i/>
                          </w:rPr>
                        </w:pPr>
                        <w:r w:rsidRPr="0085517E">
                          <w:rPr>
                            <w:b/>
                            <w:i/>
                          </w:rPr>
                          <w:t xml:space="preserve">Staff </w:t>
                        </w:r>
                      </w:p>
                    </w:tc>
                  </w:tr>
                  <w:tr w:rsidR="00744FE6" w:rsidTr="00744FE6">
                    <w:tc>
                      <w:tcPr>
                        <w:tcW w:w="2510" w:type="dxa"/>
                      </w:tcPr>
                      <w:p w:rsidR="00744FE6" w:rsidRDefault="00744FE6"/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4008" w:type="dxa"/>
                      </w:tcPr>
                      <w:p w:rsidR="00744FE6" w:rsidRDefault="00744FE6"/>
                    </w:tc>
                    <w:tc>
                      <w:tcPr>
                        <w:tcW w:w="1014" w:type="dxa"/>
                      </w:tcPr>
                      <w:p w:rsidR="00744FE6" w:rsidRDefault="00744FE6"/>
                    </w:tc>
                  </w:tr>
                  <w:tr w:rsidR="00744FE6" w:rsidTr="00744FE6">
                    <w:tc>
                      <w:tcPr>
                        <w:tcW w:w="2510" w:type="dxa"/>
                      </w:tcPr>
                      <w:p w:rsidR="00744FE6" w:rsidRDefault="00744FE6"/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4008" w:type="dxa"/>
                      </w:tcPr>
                      <w:p w:rsidR="00744FE6" w:rsidRDefault="00744FE6"/>
                    </w:tc>
                    <w:tc>
                      <w:tcPr>
                        <w:tcW w:w="1014" w:type="dxa"/>
                      </w:tcPr>
                      <w:p w:rsidR="00744FE6" w:rsidRDefault="00744FE6"/>
                    </w:tc>
                  </w:tr>
                  <w:tr w:rsidR="00744FE6" w:rsidTr="00744FE6">
                    <w:tc>
                      <w:tcPr>
                        <w:tcW w:w="2510" w:type="dxa"/>
                      </w:tcPr>
                      <w:p w:rsidR="00744FE6" w:rsidRDefault="00744FE6"/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4008" w:type="dxa"/>
                      </w:tcPr>
                      <w:p w:rsidR="00744FE6" w:rsidRDefault="00744FE6"/>
                    </w:tc>
                    <w:tc>
                      <w:tcPr>
                        <w:tcW w:w="1014" w:type="dxa"/>
                      </w:tcPr>
                      <w:p w:rsidR="00744FE6" w:rsidRDefault="00744FE6"/>
                    </w:tc>
                  </w:tr>
                  <w:tr w:rsidR="00744FE6" w:rsidTr="00744FE6">
                    <w:tc>
                      <w:tcPr>
                        <w:tcW w:w="2510" w:type="dxa"/>
                      </w:tcPr>
                      <w:p w:rsidR="00744FE6" w:rsidRDefault="00744FE6"/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4008" w:type="dxa"/>
                      </w:tcPr>
                      <w:p w:rsidR="00744FE6" w:rsidRDefault="00744FE6"/>
                    </w:tc>
                    <w:tc>
                      <w:tcPr>
                        <w:tcW w:w="1014" w:type="dxa"/>
                      </w:tcPr>
                      <w:p w:rsidR="00744FE6" w:rsidRDefault="00744FE6"/>
                    </w:tc>
                  </w:tr>
                  <w:tr w:rsidR="00744FE6" w:rsidTr="00744FE6"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4008" w:type="dxa"/>
                      </w:tcPr>
                      <w:p w:rsidR="00744FE6" w:rsidRDefault="00744FE6"/>
                    </w:tc>
                    <w:tc>
                      <w:tcPr>
                        <w:tcW w:w="1014" w:type="dxa"/>
                      </w:tcPr>
                      <w:p w:rsidR="00744FE6" w:rsidRDefault="00744FE6"/>
                    </w:tc>
                  </w:tr>
                  <w:tr w:rsidR="00744FE6" w:rsidTr="00744FE6">
                    <w:tc>
                      <w:tcPr>
                        <w:tcW w:w="2510" w:type="dxa"/>
                      </w:tcPr>
                      <w:p w:rsidR="00744FE6" w:rsidRDefault="00744FE6"/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2510" w:type="dxa"/>
                      </w:tcPr>
                      <w:p w:rsidR="00744FE6" w:rsidRDefault="00744FE6"/>
                    </w:tc>
                    <w:tc>
                      <w:tcPr>
                        <w:tcW w:w="4008" w:type="dxa"/>
                      </w:tcPr>
                      <w:p w:rsidR="00744FE6" w:rsidRDefault="00744FE6"/>
                    </w:tc>
                    <w:tc>
                      <w:tcPr>
                        <w:tcW w:w="1014" w:type="dxa"/>
                      </w:tcPr>
                      <w:p w:rsidR="00744FE6" w:rsidRDefault="00744FE6"/>
                    </w:tc>
                  </w:tr>
                </w:tbl>
                <w:p w:rsidR="00744FE6" w:rsidRDefault="00744FE6"/>
              </w:txbxContent>
            </v:textbox>
          </v:shape>
        </w:pict>
      </w:r>
    </w:p>
    <w:sectPr w:rsidR="00744FE6" w:rsidRPr="00744FE6" w:rsidSect="00744F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4F7"/>
    <w:rsid w:val="00467859"/>
    <w:rsid w:val="006206D0"/>
    <w:rsid w:val="00744FE6"/>
    <w:rsid w:val="0085517E"/>
    <w:rsid w:val="009644F7"/>
    <w:rsid w:val="00B916A9"/>
    <w:rsid w:val="00D5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4</cp:revision>
  <cp:lastPrinted>2010-03-21T17:57:00Z</cp:lastPrinted>
  <dcterms:created xsi:type="dcterms:W3CDTF">2010-03-21T17:31:00Z</dcterms:created>
  <dcterms:modified xsi:type="dcterms:W3CDTF">2010-03-21T18:02:00Z</dcterms:modified>
</cp:coreProperties>
</file>